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4" w:rsidRDefault="00650564" w:rsidP="00650564">
      <w:pPr>
        <w:ind w:left="1416"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Обьявление</w:t>
      </w:r>
      <w:proofErr w:type="spellEnd"/>
      <w:r>
        <w:rPr>
          <w:rFonts w:ascii="Times New Roman" w:hAnsi="Times New Roman"/>
        </w:rPr>
        <w:t xml:space="preserve">  №21  о проведении закупа ЛС и ИМН  способом запроса ценовых предложений в рамках ГОБМП</w:t>
      </w:r>
    </w:p>
    <w:p w:rsidR="00650564" w:rsidRDefault="00650564" w:rsidP="00650564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КГП «ЦРБ </w:t>
      </w:r>
      <w:proofErr w:type="spellStart"/>
      <w:r>
        <w:rPr>
          <w:rFonts w:ascii="Times New Roman" w:hAnsi="Times New Roman"/>
        </w:rPr>
        <w:t>Жанааркинского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  <w:r>
        <w:rPr>
          <w:rFonts w:ascii="Times New Roman" w:hAnsi="Times New Roman"/>
        </w:rPr>
        <w:t>23.06.2021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836"/>
        <w:gridCol w:w="993"/>
        <w:gridCol w:w="850"/>
        <w:gridCol w:w="1416"/>
        <w:gridCol w:w="2696"/>
        <w:gridCol w:w="1844"/>
        <w:gridCol w:w="3119"/>
        <w:gridCol w:w="1275"/>
      </w:tblGrid>
      <w:tr w:rsidR="00650564" w:rsidTr="00A41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 наименования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Ко-во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представления (приема</w:t>
            </w:r>
            <w:proofErr w:type="gramStart"/>
            <w:r>
              <w:rPr>
                <w:rFonts w:ascii="Times New Roman" w:hAnsi="Times New Roman"/>
              </w:rPr>
              <w:t>)д</w:t>
            </w:r>
            <w:proofErr w:type="gramEnd"/>
            <w:r>
              <w:rPr>
                <w:rFonts w:ascii="Times New Roman" w:hAnsi="Times New Roman"/>
              </w:rPr>
              <w:t>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Окончательный срок подачи ценовых предложений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</w:t>
            </w:r>
            <w:proofErr w:type="gramStart"/>
            <w:r>
              <w:rPr>
                <w:rFonts w:ascii="Times New Roman" w:hAnsi="Times New Roman"/>
              </w:rPr>
              <w:t>время</w:t>
            </w:r>
            <w:proofErr w:type="gramEnd"/>
            <w:r>
              <w:rPr>
                <w:rFonts w:ascii="Times New Roman" w:hAnsi="Times New Roman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поставки</w:t>
            </w:r>
          </w:p>
        </w:tc>
      </w:tr>
      <w:tr w:rsidR="00650564" w:rsidTr="00A41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Гель для УЗИ   5литр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30.06.2021 12 00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650564" w:rsidTr="00A41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Pr="008124B1" w:rsidRDefault="00650564" w:rsidP="00A419F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Книжка для ЭКГ р-р 210*300мм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30.06.2021 12 00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650564" w:rsidTr="00A41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4" w:rsidRDefault="00650564" w:rsidP="00A419FF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/пленка 30*40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зеленочувств.чувствительность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пленки 1500 №100</w:t>
            </w:r>
          </w:p>
          <w:p w:rsidR="00650564" w:rsidRDefault="00650564" w:rsidP="00A419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16399,11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30.06.2021 12 00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650564" w:rsidTr="00A41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4" w:rsidRPr="00860128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Тренакса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5,0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Pr="00463F46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30.06.2021 12 00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650564" w:rsidTr="00A41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4" w:rsidRPr="00860128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Шприцы 50,0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перфузоры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аспирационный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иглой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Pr="00463F46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30.06.2021 12 00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согласна </w:t>
            </w:r>
            <w:r>
              <w:rPr>
                <w:rFonts w:ascii="Times New Roman" w:hAnsi="Times New Roman"/>
              </w:rPr>
              <w:lastRenderedPageBreak/>
              <w:t>графика</w:t>
            </w:r>
          </w:p>
        </w:tc>
      </w:tr>
      <w:tr w:rsidR="00650564" w:rsidTr="00A41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Pr="008741D5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4" w:rsidRPr="003971C5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Перчатки диагностические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нопудренные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нестерильные Размерами: 6-7</w:t>
            </w:r>
            <w:r w:rsidRPr="00397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971C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Pr="003971C5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30.06.2021 12 00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650564" w:rsidTr="00A41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Pr="008741D5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4" w:rsidRPr="003971C5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Перчатки диагностические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нопудренные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нестерильные Размерами: 7-8</w:t>
            </w:r>
            <w:r w:rsidRPr="00397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971C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Pr="003971C5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30.06.2021 12 00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650564" w:rsidTr="00A419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Pr="008741D5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4" w:rsidRPr="003971C5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Перчатки диагностические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нопудренные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нестерильные Размерами: 8</w:t>
            </w:r>
            <w:r w:rsidRPr="003971C5">
              <w:rPr>
                <w:rFonts w:ascii="Times New Roman" w:hAnsi="Times New Roman"/>
                <w:sz w:val="20"/>
                <w:szCs w:val="20"/>
              </w:rPr>
              <w:t xml:space="preserve">-9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971C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Pr="003971C5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Pr="003971C5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30.06.2021 12 00</w:t>
            </w:r>
          </w:p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4" w:rsidRDefault="00650564" w:rsidP="00A41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</w:tbl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>
      <w:pPr>
        <w:rPr>
          <w:rFonts w:ascii="Times New Roman" w:hAnsi="Times New Roman"/>
        </w:rPr>
      </w:pPr>
    </w:p>
    <w:p w:rsidR="00650564" w:rsidRDefault="00650564" w:rsidP="00650564"/>
    <w:p w:rsidR="00525BBB" w:rsidRDefault="00525BBB"/>
    <w:sectPr w:rsidR="00525BBB" w:rsidSect="009F5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564"/>
    <w:rsid w:val="00525BBB"/>
    <w:rsid w:val="0065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2021-06-23T10:57:00Z</dcterms:created>
  <dcterms:modified xsi:type="dcterms:W3CDTF">2021-06-23T10:57:00Z</dcterms:modified>
</cp:coreProperties>
</file>